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1A40F4">
        <w:rPr>
          <w:rFonts w:ascii="Arial" w:hAnsi="Arial" w:cs="Arial"/>
        </w:rPr>
        <w:t>22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abril</w:t>
      </w:r>
      <w:r w:rsidR="00667E3D">
        <w:rPr>
          <w:rFonts w:ascii="Arial" w:hAnsi="Arial" w:cs="Arial"/>
        </w:rPr>
        <w:t xml:space="preserve"> de 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DE6A11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9F4957">
        <w:rPr>
          <w:rFonts w:ascii="Arial" w:hAnsi="Arial" w:cs="Arial"/>
        </w:rPr>
        <w:t xml:space="preserve"> n.</w:t>
      </w:r>
      <w:r w:rsidR="001A40F4">
        <w:rPr>
          <w:rFonts w:ascii="Arial" w:hAnsi="Arial" w:cs="Arial"/>
        </w:rPr>
        <w:t xml:space="preserve"> 7006579/2021 – Dirceu Aurélio </w:t>
      </w:r>
      <w:proofErr w:type="spellStart"/>
      <w:r w:rsidR="001A40F4">
        <w:rPr>
          <w:rFonts w:ascii="Arial" w:hAnsi="Arial" w:cs="Arial"/>
        </w:rPr>
        <w:t>Milanesi</w:t>
      </w:r>
      <w:proofErr w:type="spellEnd"/>
      <w:r w:rsidR="001A40F4">
        <w:rPr>
          <w:rFonts w:ascii="Arial" w:hAnsi="Arial" w:cs="Arial"/>
        </w:rPr>
        <w:t xml:space="preserve">.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AD5160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1A40F4" w:rsidRPr="001A40F4">
        <w:rPr>
          <w:rFonts w:ascii="Arial" w:hAnsi="Arial" w:cs="Arial"/>
        </w:rPr>
        <w:t>156624/DUDRONDON/SGDD/2022</w:t>
      </w:r>
      <w:r w:rsidR="001A40F4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</w:t>
      </w:r>
      <w:r w:rsidR="000037B4">
        <w:rPr>
          <w:rFonts w:ascii="Arial" w:hAnsi="Arial" w:cs="Arial"/>
        </w:rPr>
        <w:t xml:space="preserve">A finalidade do </w:t>
      </w:r>
      <w:r w:rsidR="00FE369F">
        <w:rPr>
          <w:rFonts w:ascii="Arial" w:hAnsi="Arial" w:cs="Arial"/>
        </w:rPr>
        <w:t>empreendimento no cultivo de soja, é licenciar o posto de abastecimento, área construída de 174,51 m², com capacidade de 54,76 m³, com 4 (quatro) tanques. O empreendimento está localizado na Rodovia BR-070, Km 239</w:t>
      </w:r>
      <w:r w:rsidR="003D30B3">
        <w:rPr>
          <w:rFonts w:ascii="Arial" w:hAnsi="Arial" w:cs="Arial"/>
        </w:rPr>
        <w:t xml:space="preserve">, na Fazenda Buriti II, no município de </w:t>
      </w:r>
      <w:proofErr w:type="spellStart"/>
      <w:r w:rsidR="003D30B3">
        <w:rPr>
          <w:rFonts w:ascii="Arial" w:hAnsi="Arial" w:cs="Arial"/>
        </w:rPr>
        <w:t>Poxóreo</w:t>
      </w:r>
      <w:proofErr w:type="spellEnd"/>
      <w:r w:rsidR="003D30B3">
        <w:rPr>
          <w:rFonts w:ascii="Arial" w:hAnsi="Arial" w:cs="Arial"/>
        </w:rPr>
        <w:t xml:space="preserve">-MT. </w:t>
      </w:r>
    </w:p>
    <w:p w:rsidR="003D30B3" w:rsidRPr="00196C88" w:rsidRDefault="003D30B3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C14614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Alex</w:t>
      </w:r>
      <w:r w:rsidR="001D5533">
        <w:rPr>
          <w:rFonts w:ascii="Arial" w:hAnsi="Arial" w:cs="Arial"/>
          <w:bCs/>
        </w:rPr>
        <w:t xml:space="preserve"> </w:t>
      </w:r>
      <w:r w:rsidR="00BF18A2">
        <w:rPr>
          <w:rFonts w:ascii="Arial" w:hAnsi="Arial" w:cs="Arial"/>
          <w:bCs/>
        </w:rPr>
        <w:t xml:space="preserve">Sandro Antônio </w:t>
      </w:r>
      <w:proofErr w:type="spellStart"/>
      <w:r w:rsidR="00BF18A2">
        <w:rPr>
          <w:rFonts w:ascii="Arial" w:hAnsi="Arial" w:cs="Arial"/>
          <w:bCs/>
        </w:rPr>
        <w:t>Marega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37B4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472C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0F4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C51B6"/>
    <w:rsid w:val="003D30B3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93D04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36BD1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61FE"/>
    <w:rsid w:val="008C70D3"/>
    <w:rsid w:val="008D0CDD"/>
    <w:rsid w:val="008D7718"/>
    <w:rsid w:val="008F5CF0"/>
    <w:rsid w:val="00900FB2"/>
    <w:rsid w:val="009014E6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4957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2AAF"/>
    <w:rsid w:val="00BE1EC6"/>
    <w:rsid w:val="00BE7FAF"/>
    <w:rsid w:val="00BF18A2"/>
    <w:rsid w:val="00BF1CED"/>
    <w:rsid w:val="00C0652F"/>
    <w:rsid w:val="00C12C61"/>
    <w:rsid w:val="00C14614"/>
    <w:rsid w:val="00C15F4F"/>
    <w:rsid w:val="00C21389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673E0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6A11"/>
    <w:rsid w:val="00E0557A"/>
    <w:rsid w:val="00E20EA4"/>
    <w:rsid w:val="00E324C3"/>
    <w:rsid w:val="00E4561A"/>
    <w:rsid w:val="00E5008A"/>
    <w:rsid w:val="00E52F64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2</cp:revision>
  <cp:lastPrinted>2020-02-20T13:23:00Z</cp:lastPrinted>
  <dcterms:created xsi:type="dcterms:W3CDTF">2022-05-02T18:55:00Z</dcterms:created>
  <dcterms:modified xsi:type="dcterms:W3CDTF">2022-05-02T18:55:00Z</dcterms:modified>
</cp:coreProperties>
</file>